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03" w:rsidRDefault="00136F03"/>
    <w:p w:rsidR="009928C1" w:rsidRPr="009024EF" w:rsidRDefault="009928C1">
      <w:pPr>
        <w:rPr>
          <w:rFonts w:ascii="Times New Roman" w:hAnsi="Times New Roman" w:cs="Times New Roman"/>
          <w:sz w:val="24"/>
          <w:szCs w:val="24"/>
        </w:rPr>
      </w:pPr>
    </w:p>
    <w:p w:rsidR="009024EF" w:rsidRPr="009024EF" w:rsidRDefault="009928C1" w:rsidP="0099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4EF">
        <w:rPr>
          <w:rFonts w:ascii="Times New Roman" w:eastAsia="Times New Roman" w:hAnsi="Times New Roman" w:cs="Times New Roman"/>
          <w:sz w:val="24"/>
          <w:szCs w:val="24"/>
        </w:rPr>
        <w:t>Za najkorzystniejszą, spełniającą w sposób najlepszy zdefiniowane w zapytaniu kryterium oceny, uznano ofertę firmy:</w:t>
      </w:r>
    </w:p>
    <w:p w:rsidR="009928C1" w:rsidRPr="009024EF" w:rsidRDefault="00EE735F" w:rsidP="0099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5F">
        <w:rPr>
          <w:sz w:val="24"/>
          <w:szCs w:val="24"/>
        </w:rPr>
        <w:t>YAMAZAKI MAZAK CENTRAL EUROPE S.R.O.</w:t>
      </w:r>
      <w:r w:rsidRPr="00EE735F">
        <w:rPr>
          <w:sz w:val="24"/>
          <w:szCs w:val="24"/>
        </w:rPr>
        <w:t xml:space="preserve"> </w:t>
      </w:r>
      <w:proofErr w:type="spellStart"/>
      <w:r w:rsidRPr="00EE735F">
        <w:rPr>
          <w:sz w:val="24"/>
          <w:szCs w:val="24"/>
        </w:rPr>
        <w:t>Zdebradska</w:t>
      </w:r>
      <w:proofErr w:type="spellEnd"/>
      <w:r w:rsidRPr="00EE735F">
        <w:rPr>
          <w:sz w:val="24"/>
          <w:szCs w:val="24"/>
        </w:rPr>
        <w:t xml:space="preserve"> 96, 251 01 </w:t>
      </w:r>
      <w:proofErr w:type="spellStart"/>
      <w:r w:rsidRPr="00EE735F">
        <w:rPr>
          <w:sz w:val="24"/>
          <w:szCs w:val="24"/>
        </w:rPr>
        <w:t>Ricany-Jazlovice</w:t>
      </w:r>
      <w:proofErr w:type="spellEnd"/>
      <w:r w:rsidRPr="00EE735F">
        <w:rPr>
          <w:sz w:val="24"/>
          <w:szCs w:val="24"/>
        </w:rPr>
        <w:t xml:space="preserve"> Czech Republic</w:t>
      </w:r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br/>
        <w:t xml:space="preserve">łączna cena zamówienia: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323 400,00</w:t>
      </w:r>
      <w:bookmarkStart w:id="0" w:name="_GoBack"/>
      <w:bookmarkEnd w:id="0"/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4EF" w:rsidRPr="009024EF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  <w:r w:rsidR="009E3B63" w:rsidRPr="009024EF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323 400,00</w:t>
      </w:r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4EF" w:rsidRPr="009024EF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9024EF">
        <w:rPr>
          <w:rFonts w:ascii="Times New Roman" w:eastAsia="Times New Roman" w:hAnsi="Times New Roman" w:cs="Times New Roman"/>
          <w:sz w:val="24"/>
          <w:szCs w:val="24"/>
        </w:rPr>
        <w:t xml:space="preserve"> netto.</w:t>
      </w:r>
      <w:r w:rsidR="009024EF">
        <w:rPr>
          <w:rFonts w:ascii="Times New Roman" w:eastAsia="Times New Roman" w:hAnsi="Times New Roman" w:cs="Times New Roman"/>
          <w:sz w:val="24"/>
          <w:szCs w:val="24"/>
        </w:rPr>
        <w:br/>
      </w:r>
      <w:r w:rsidR="009928C1" w:rsidRPr="009024EF">
        <w:rPr>
          <w:rFonts w:ascii="Times New Roman" w:eastAsia="Times New Roman" w:hAnsi="Times New Roman" w:cs="Times New Roman"/>
          <w:sz w:val="24"/>
          <w:szCs w:val="24"/>
        </w:rPr>
        <w:t xml:space="preserve">Tym samym wybór dostawy  dla odpłatnej </w:t>
      </w:r>
      <w:r w:rsidR="009928C1" w:rsidRPr="009024EF">
        <w:rPr>
          <w:rFonts w:ascii="Times New Roman" w:hAnsi="Times New Roman" w:cs="Times New Roman"/>
          <w:sz w:val="24"/>
          <w:szCs w:val="24"/>
        </w:rPr>
        <w:t xml:space="preserve">dostawy, </w:t>
      </w:r>
      <w:r w:rsidR="0090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4EF" w:rsidRPr="009024EF">
        <w:rPr>
          <w:rFonts w:ascii="Times New Roman" w:hAnsi="Times New Roman" w:cs="Times New Roman"/>
          <w:sz w:val="24"/>
          <w:szCs w:val="24"/>
        </w:rPr>
        <w:t>montażu, uruchomienia i instruktażu</w:t>
      </w:r>
      <w:r w:rsidR="009024EF">
        <w:rPr>
          <w:rFonts w:ascii="Times New Roman" w:hAnsi="Times New Roman" w:cs="Times New Roman"/>
          <w:sz w:val="24"/>
          <w:szCs w:val="24"/>
        </w:rPr>
        <w:t xml:space="preserve"> </w:t>
      </w:r>
      <w:r w:rsidR="009024EF" w:rsidRPr="009024EF">
        <w:rPr>
          <w:rFonts w:ascii="Times New Roman" w:hAnsi="Times New Roman" w:cs="Times New Roman"/>
          <w:sz w:val="24"/>
          <w:szCs w:val="24"/>
        </w:rPr>
        <w:t>obsługi fabrycznie nowej maszyny do cięcia laserem rur i profili sterowanej CNC zgodnej z minimalnymi parametrami technicznymi ( szt. 1)</w:t>
      </w:r>
      <w:r w:rsidR="0090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8C1" w:rsidRPr="009024EF">
        <w:rPr>
          <w:rFonts w:ascii="Times New Roman" w:hAnsi="Times New Roman" w:cs="Times New Roman"/>
          <w:sz w:val="24"/>
          <w:szCs w:val="24"/>
        </w:rPr>
        <w:t>dokonany został w oparciu o wskazaną wyżej ofertę.</w:t>
      </w:r>
    </w:p>
    <w:p w:rsidR="009928C1" w:rsidRDefault="009928C1"/>
    <w:sectPr w:rsidR="009928C1" w:rsidSect="0013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C1"/>
    <w:rsid w:val="00136F03"/>
    <w:rsid w:val="009024EF"/>
    <w:rsid w:val="009928C1"/>
    <w:rsid w:val="009E3B63"/>
    <w:rsid w:val="00EE735F"/>
    <w:rsid w:val="00F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0AB3"/>
  <w15:docId w15:val="{F363662A-4999-4C11-B5BE-F736CA1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9024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Rogotowicz</dc:creator>
  <cp:lastModifiedBy>Dariusz Rogotowicz</cp:lastModifiedBy>
  <cp:revision>2</cp:revision>
  <dcterms:created xsi:type="dcterms:W3CDTF">2017-11-10T08:37:00Z</dcterms:created>
  <dcterms:modified xsi:type="dcterms:W3CDTF">2017-11-10T08:37:00Z</dcterms:modified>
</cp:coreProperties>
</file>